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98B0D3" w14:textId="6989B3CC" w:rsidR="0001755D" w:rsidRPr="00D9273F" w:rsidRDefault="00D9273F" w:rsidP="006F7FBF">
      <w:pPr>
        <w:jc w:val="center"/>
        <w:rPr>
          <w:b/>
          <w:bCs/>
          <w:sz w:val="28"/>
          <w:szCs w:val="28"/>
        </w:rPr>
      </w:pPr>
      <w:r w:rsidRPr="00D9273F">
        <w:rPr>
          <w:b/>
          <w:bCs/>
          <w:sz w:val="28"/>
          <w:szCs w:val="28"/>
        </w:rPr>
        <w:t>Report on NEYM 2025 sessions</w:t>
      </w:r>
      <w:r w:rsidR="00AC1842">
        <w:rPr>
          <w:b/>
          <w:bCs/>
          <w:sz w:val="28"/>
          <w:szCs w:val="28"/>
        </w:rPr>
        <w:t xml:space="preserve"> related to Palestine-Israel</w:t>
      </w:r>
      <w:r w:rsidR="006F7FBF">
        <w:rPr>
          <w:b/>
          <w:bCs/>
          <w:sz w:val="28"/>
          <w:szCs w:val="28"/>
        </w:rPr>
        <w:t xml:space="preserve"> </w:t>
      </w:r>
      <w:r w:rsidRPr="00D9273F">
        <w:rPr>
          <w:b/>
          <w:bCs/>
          <w:sz w:val="28"/>
          <w:szCs w:val="28"/>
        </w:rPr>
        <w:t>by Steve McKnight, QAJP clerk</w:t>
      </w:r>
      <w:r w:rsidR="00D474FC">
        <w:rPr>
          <w:b/>
          <w:bCs/>
          <w:sz w:val="28"/>
          <w:szCs w:val="28"/>
        </w:rPr>
        <w:t>, attending at University of Massachusetts</w:t>
      </w:r>
      <w:r w:rsidR="006F7FBF">
        <w:rPr>
          <w:b/>
          <w:bCs/>
          <w:sz w:val="28"/>
          <w:szCs w:val="28"/>
        </w:rPr>
        <w:t xml:space="preserve"> </w:t>
      </w:r>
    </w:p>
    <w:p w14:paraId="526F01DF" w14:textId="1361020F" w:rsidR="00E54963" w:rsidRPr="003B2FA0" w:rsidRDefault="004D513C" w:rsidP="000E0240">
      <w:pPr>
        <w:pStyle w:val="ListParagraph"/>
        <w:ind w:left="0"/>
        <w:jc w:val="both"/>
        <w:rPr>
          <w:b/>
          <w:bCs/>
        </w:rPr>
      </w:pPr>
      <w:r w:rsidRPr="003B2FA0">
        <w:rPr>
          <w:b/>
          <w:bCs/>
        </w:rPr>
        <w:t>Worship Sharing on Israel/Palestine, Saturday, August 2, 1:15pm</w:t>
      </w:r>
      <w:r w:rsidR="00FA2C7B" w:rsidRPr="003B2FA0">
        <w:rPr>
          <w:b/>
          <w:bCs/>
        </w:rPr>
        <w:t xml:space="preserve"> </w:t>
      </w:r>
    </w:p>
    <w:p w14:paraId="775E2B46" w14:textId="38C8E2D5" w:rsidR="004D513C" w:rsidRDefault="00E54963" w:rsidP="000E0240">
      <w:pPr>
        <w:pStyle w:val="ListParagraph"/>
        <w:ind w:left="0"/>
      </w:pPr>
      <w:r>
        <w:t xml:space="preserve">Led by </w:t>
      </w:r>
      <w:r w:rsidR="00FA2C7B">
        <w:t>Bob Watt</w:t>
      </w:r>
      <w:r>
        <w:t xml:space="preserve"> from the Providence Monthly Meeting who began the Worship Sharing by writing on the white board a quote from Omer Bartov, p</w:t>
      </w:r>
      <w:r w:rsidRPr="00E54963">
        <w:t>rofessor of Holocaust and genocide studies at Brown University</w:t>
      </w:r>
      <w:r>
        <w:t>, from his New York Times op-ed article about Gaza:  “</w:t>
      </w:r>
      <w:r w:rsidRPr="00E54963">
        <w:t>I'm a Genocide Scholar. I Know It When I See It.</w:t>
      </w:r>
      <w:r>
        <w:t>”  (This was, I believe, the first time that the NYT allowed the work “genocide” to be used in connection with Gaza</w:t>
      </w:r>
      <w:r w:rsidR="00D3376B">
        <w:t xml:space="preserve"> – they had refused a full-page ad submission by AFSC because AFSC refused to remove the word.</w:t>
      </w:r>
      <w:r>
        <w:t>)</w:t>
      </w:r>
      <w:r w:rsidR="00D3376B">
        <w:t xml:space="preserve">  The </w:t>
      </w:r>
      <w:r w:rsidR="00EF361C">
        <w:t>W</w:t>
      </w:r>
      <w:r w:rsidR="00D3376B">
        <w:t xml:space="preserve">orship </w:t>
      </w:r>
      <w:r w:rsidR="00EF361C">
        <w:t>S</w:t>
      </w:r>
      <w:r w:rsidR="00D3376B">
        <w:t>haring</w:t>
      </w:r>
      <w:r w:rsidR="00046ED1">
        <w:t xml:space="preserve"> by an estimated 40 Friends</w:t>
      </w:r>
      <w:r w:rsidR="00D3376B">
        <w:t xml:space="preserve"> was deep and passionate in expressing the need to do something about the on-going horror in Gaza.</w:t>
      </w:r>
    </w:p>
    <w:p w14:paraId="649E8349" w14:textId="77777777" w:rsidR="00D3376B" w:rsidRDefault="00D3376B" w:rsidP="000E0240">
      <w:pPr>
        <w:pStyle w:val="ListParagraph"/>
      </w:pPr>
    </w:p>
    <w:p w14:paraId="4217335E" w14:textId="745FE902" w:rsidR="00D3376B" w:rsidRDefault="00D3376B" w:rsidP="000E0240">
      <w:pPr>
        <w:pStyle w:val="ListParagraph"/>
        <w:ind w:left="0"/>
      </w:pPr>
      <w:r>
        <w:t xml:space="preserve">The use of accusations of “antisemitism” to smear protesters against the Israeli </w:t>
      </w:r>
      <w:r w:rsidR="00046ED1">
        <w:t xml:space="preserve">slaughter in Gaza </w:t>
      </w:r>
      <w:r>
        <w:t>was discussed.  The section from the statement by Wellesley Friends Meeting addressing this issue was shared</w:t>
      </w:r>
      <w:r w:rsidR="00046ED1">
        <w:t xml:space="preserve"> to wide approval by those in the worship sharing</w:t>
      </w:r>
      <w:r>
        <w:t>:</w:t>
      </w:r>
    </w:p>
    <w:p w14:paraId="3AD8AC64" w14:textId="77777777" w:rsidR="00D3376B" w:rsidRDefault="00D3376B" w:rsidP="000E0240">
      <w:pPr>
        <w:pStyle w:val="ListParagraph"/>
        <w:ind w:left="0"/>
      </w:pPr>
    </w:p>
    <w:p w14:paraId="1E3B7E56" w14:textId="77777777" w:rsidR="00046ED1" w:rsidRDefault="00D3376B" w:rsidP="000E0240">
      <w:pPr>
        <w:pStyle w:val="ListParagraph"/>
        <w:ind w:left="0"/>
      </w:pPr>
      <w:r>
        <w:t>“</w:t>
      </w:r>
      <w:r w:rsidR="00046ED1">
        <w:t>Wellesley Friends also minuted their strongest moral opposition to suggestions for</w:t>
      </w:r>
    </w:p>
    <w:p w14:paraId="79E99CE2" w14:textId="2D80A7EC" w:rsidR="00E54963" w:rsidRDefault="00046ED1" w:rsidP="000E0240">
      <w:pPr>
        <w:pStyle w:val="ListParagraph"/>
        <w:ind w:left="0"/>
      </w:pPr>
      <w:r>
        <w:t>ethnic cleansing of Palestinians in Gaza. As Quakers, we profess from a long tradition of opposition to violence based on our strong belief in that of God in everyone. We love and honor our Jewish friends and neighbors, and we reject the characterization of opposition to the violence perpetrated by the state of Israel as “antisemitic”. We are deeply troubled by the use of that characterization to attack the academic offerings and educational culture of our universities and to incarcerate and deport international students.</w:t>
      </w:r>
    </w:p>
    <w:p w14:paraId="6DE063F5" w14:textId="77777777" w:rsidR="00D9273F" w:rsidRDefault="00D9273F" w:rsidP="000E0240">
      <w:pPr>
        <w:pStyle w:val="ListParagraph"/>
        <w:ind w:left="0"/>
      </w:pPr>
    </w:p>
    <w:p w14:paraId="714B37E6" w14:textId="77777777" w:rsidR="000E0240" w:rsidRDefault="004D513C" w:rsidP="000E0240">
      <w:pPr>
        <w:pStyle w:val="ListParagraph"/>
        <w:ind w:left="0"/>
      </w:pPr>
      <w:r w:rsidRPr="003B2FA0">
        <w:rPr>
          <w:b/>
          <w:bCs/>
        </w:rPr>
        <w:t>Meeting for Worship with a Concern for Peace &amp; Justice in Gaza/Palestine, Sunday, Aug 3, 6:00pm</w:t>
      </w:r>
      <w:r w:rsidR="00FA2C7B">
        <w:t xml:space="preserve">  </w:t>
      </w:r>
      <w:r w:rsidR="00046ED1">
        <w:t xml:space="preserve"> </w:t>
      </w:r>
    </w:p>
    <w:p w14:paraId="2E8534B9" w14:textId="50914D31" w:rsidR="004D513C" w:rsidRDefault="006F32B9" w:rsidP="000E0240">
      <w:pPr>
        <w:pStyle w:val="ListParagraph"/>
        <w:ind w:left="0"/>
      </w:pPr>
      <w:r>
        <w:t xml:space="preserve">This Meeting for Worship held on the site of UMass encampment in May of 2024 was the result of a leading by </w:t>
      </w:r>
      <w:r w:rsidR="00FA2C7B">
        <w:t>Lynnette Arnold</w:t>
      </w:r>
      <w:r>
        <w:t xml:space="preserve">, a Quaker and UMass faculty member, who had described her feeling of a still-wounded community every time she passes the South Lawn site of the </w:t>
      </w:r>
      <w:r w:rsidR="00971D02">
        <w:t xml:space="preserve">brutal arrest of the protesters </w:t>
      </w:r>
      <w:r w:rsidR="00371D2D">
        <w:t xml:space="preserve">who demonstrated </w:t>
      </w:r>
      <w:r w:rsidR="00971D02">
        <w:t>against the assault on Gaza and demand</w:t>
      </w:r>
      <w:r w:rsidR="00BE516E">
        <w:t>ed</w:t>
      </w:r>
      <w:r w:rsidR="00971D02">
        <w:t xml:space="preserve"> that UMass disinvest from companies who provide weapons or support for Israel’s actions.</w:t>
      </w:r>
    </w:p>
    <w:p w14:paraId="2EAD0AA5" w14:textId="4932A974" w:rsidR="00971D02" w:rsidRDefault="00971D02" w:rsidP="000E0240">
      <w:r>
        <w:t>Noah Merrill</w:t>
      </w:r>
      <w:r w:rsidR="00D9273F">
        <w:t>, NEYM general secretary, *CHECK TITLE*</w:t>
      </w:r>
      <w:r>
        <w:t xml:space="preserve"> strongly supported this Meeting for Worship</w:t>
      </w:r>
      <w:r w:rsidR="00BE516E">
        <w:t xml:space="preserve"> be held</w:t>
      </w:r>
      <w:r>
        <w:t xml:space="preserve"> as a part of the NEYM Sessions</w:t>
      </w:r>
      <w:r w:rsidR="00BE516E">
        <w:t xml:space="preserve"> program</w:t>
      </w:r>
      <w:r>
        <w:t>, and arranged for 60 folding chair</w:t>
      </w:r>
      <w:r w:rsidR="00EF361C">
        <w:t>s</w:t>
      </w:r>
      <w:r>
        <w:t xml:space="preserve"> to be delivered to the South Lawn site.  These chairs were set up in a circle and</w:t>
      </w:r>
      <w:r w:rsidR="00EF361C">
        <w:t xml:space="preserve"> completely</w:t>
      </w:r>
      <w:r>
        <w:t xml:space="preserve"> filled</w:t>
      </w:r>
      <w:r w:rsidR="00BE516E">
        <w:t xml:space="preserve"> by attenders. </w:t>
      </w:r>
      <w:r>
        <w:t xml:space="preserve"> Attenders from Sessions and from the UMass and surround</w:t>
      </w:r>
      <w:r w:rsidR="00EF361C">
        <w:t>ing</w:t>
      </w:r>
      <w:r>
        <w:t xml:space="preserve"> community</w:t>
      </w:r>
      <w:r w:rsidR="00BE516E">
        <w:t xml:space="preserve"> </w:t>
      </w:r>
      <w:r w:rsidR="00EF361C">
        <w:t>also</w:t>
      </w:r>
      <w:r>
        <w:t xml:space="preserve"> brought chairs and blankets as suggested in the invitation.  </w:t>
      </w:r>
      <w:r w:rsidR="0001755D">
        <w:t>In</w:t>
      </w:r>
      <w:r>
        <w:t xml:space="preserve"> total, over 100 people </w:t>
      </w:r>
      <w:r w:rsidR="00EF361C">
        <w:t xml:space="preserve">were estimated to have gathered in worship, and messages were given reflecting the experience of the protests and </w:t>
      </w:r>
      <w:r w:rsidR="00E83623">
        <w:t xml:space="preserve">of the </w:t>
      </w:r>
      <w:r w:rsidR="00AB5D96">
        <w:t>arrests due to the UMass repression of speech.</w:t>
      </w:r>
      <w:r w:rsidR="00A840AD">
        <w:t xml:space="preserve"> Many of the attendees felt the Meeting was a healing experience.</w:t>
      </w:r>
    </w:p>
    <w:p w14:paraId="0B5F525E" w14:textId="77777777" w:rsidR="000E0240" w:rsidRDefault="004D513C" w:rsidP="000E0240">
      <w:pPr>
        <w:pStyle w:val="ListParagraph"/>
        <w:ind w:left="0"/>
      </w:pPr>
      <w:r w:rsidRPr="003B2FA0">
        <w:rPr>
          <w:b/>
          <w:bCs/>
        </w:rPr>
        <w:t>Workshop on</w:t>
      </w:r>
      <w:r w:rsidR="00FA2C7B" w:rsidRPr="003B2FA0">
        <w:rPr>
          <w:b/>
          <w:bCs/>
        </w:rPr>
        <w:t xml:space="preserve"> "Campus Protests for Peace and Justice in Palestine/Gaza", Monday, 1:15pm</w:t>
      </w:r>
      <w:r w:rsidR="0001755D" w:rsidRPr="003B2FA0">
        <w:rPr>
          <w:b/>
          <w:bCs/>
        </w:rPr>
        <w:t>.</w:t>
      </w:r>
      <w:r w:rsidR="00FA2C7B" w:rsidRPr="003B2FA0">
        <w:rPr>
          <w:b/>
          <w:bCs/>
        </w:rPr>
        <w:t xml:space="preserve"> (</w:t>
      </w:r>
      <w:r w:rsidR="00AB5D96" w:rsidRPr="003B2FA0">
        <w:rPr>
          <w:b/>
          <w:bCs/>
        </w:rPr>
        <w:t>Workshop sponsored by QAJP</w:t>
      </w:r>
      <w:r w:rsidR="00FA2C7B" w:rsidRPr="003B2FA0">
        <w:rPr>
          <w:b/>
          <w:bCs/>
        </w:rPr>
        <w:t>)</w:t>
      </w:r>
      <w:r w:rsidR="00AB5D96">
        <w:t xml:space="preserve">  </w:t>
      </w:r>
    </w:p>
    <w:p w14:paraId="60C71742" w14:textId="6DAC705B" w:rsidR="004B2F0B" w:rsidRDefault="00AB5D96" w:rsidP="000E0240">
      <w:pPr>
        <w:pStyle w:val="ListParagraph"/>
        <w:ind w:left="0"/>
      </w:pPr>
      <w:r>
        <w:t>Steve McKnight moderated a panel of UMass faculty, staff, students, and the local community</w:t>
      </w:r>
      <w:r w:rsidR="00BE516E">
        <w:t xml:space="preserve"> organization,</w:t>
      </w:r>
      <w:r>
        <w:t xml:space="preserve"> Valley Families for Palestine</w:t>
      </w:r>
      <w:r w:rsidR="00BE516E">
        <w:t>,</w:t>
      </w:r>
      <w:r w:rsidR="00314A6B">
        <w:t xml:space="preserve"> who experienced the UMass </w:t>
      </w:r>
      <w:r w:rsidR="00CD4D0C">
        <w:t xml:space="preserve">Amherst </w:t>
      </w:r>
      <w:r w:rsidR="00314A6B">
        <w:t xml:space="preserve">encampment in </w:t>
      </w:r>
      <w:r w:rsidR="00314A6B">
        <w:lastRenderedPageBreak/>
        <w:t xml:space="preserve">May, 2024, and the brutal destruction of the encampment and arrest of over 100 protesters by University, local, and state police </w:t>
      </w:r>
      <w:r w:rsidR="004B2F0B">
        <w:t xml:space="preserve">following </w:t>
      </w:r>
      <w:r w:rsidR="00314A6B">
        <w:t>order</w:t>
      </w:r>
      <w:r w:rsidR="004B2F0B">
        <w:t>s</w:t>
      </w:r>
      <w:r w:rsidR="00314A6B">
        <w:t xml:space="preserve"> by the UMass administration.  </w:t>
      </w:r>
      <w:r w:rsidR="00CD4D0C">
        <w:t>[</w:t>
      </w:r>
      <w:r w:rsidR="004B2F0B">
        <w:t xml:space="preserve">See the report by the </w:t>
      </w:r>
      <w:r w:rsidR="00CD4D0C" w:rsidRPr="00CD4D0C">
        <w:t>Council on American-Islamic Relations (CAIR)</w:t>
      </w:r>
      <w:r w:rsidR="00CD4D0C">
        <w:t xml:space="preserve"> which</w:t>
      </w:r>
      <w:r w:rsidR="00CD4D0C" w:rsidRPr="00CD4D0C">
        <w:t xml:space="preserve"> has designated UMass Amherst as a "hostile campus" due to the administration repression of protests last spring against the on-going violence in Gaza (</w:t>
      </w:r>
      <w:r w:rsidR="00CD4D0C">
        <w:t xml:space="preserve"> </w:t>
      </w:r>
      <w:hyperlink r:id="rId5" w:history="1">
        <w:r w:rsidR="00CD4D0C" w:rsidRPr="00CD4D0C">
          <w:rPr>
            <w:rStyle w:val="Hyperlink"/>
          </w:rPr>
          <w:t>https://islamophobia.org/category/hostile-campuses/</w:t>
        </w:r>
      </w:hyperlink>
      <w:r w:rsidR="00CD4D0C">
        <w:t xml:space="preserve"> </w:t>
      </w:r>
      <w:r w:rsidR="00CD4D0C" w:rsidRPr="00CD4D0C">
        <w:t>)</w:t>
      </w:r>
      <w:r w:rsidR="00CD4D0C">
        <w:t>.]</w:t>
      </w:r>
    </w:p>
    <w:p w14:paraId="78076AB6" w14:textId="77777777" w:rsidR="004B2F0B" w:rsidRDefault="004B2F0B" w:rsidP="000E0240">
      <w:pPr>
        <w:pStyle w:val="ListParagraph"/>
        <w:ind w:left="0"/>
      </w:pPr>
    </w:p>
    <w:p w14:paraId="6B0D386E" w14:textId="60C66B50" w:rsidR="00A8326E" w:rsidRDefault="004B2F0B" w:rsidP="000E0240">
      <w:pPr>
        <w:pStyle w:val="ListParagraph"/>
        <w:ind w:left="0"/>
      </w:pPr>
      <w:r>
        <w:t>Wi</w:t>
      </w:r>
      <w:r w:rsidR="00AB5D96">
        <w:t xml:space="preserve">th over </w:t>
      </w:r>
      <w:r w:rsidR="00314A6B">
        <w:t>6</w:t>
      </w:r>
      <w:r w:rsidR="00AB5D96">
        <w:t>0 workshop attendees, the panel</w:t>
      </w:r>
      <w:r w:rsidR="005764D2" w:rsidRPr="005764D2">
        <w:t xml:space="preserve"> demonstrated with eloquence and moral clarity the necessity of the protests against the genocide and cruelty of the US-supported assault on Gaza and West Bank Palestinians, and the repression of these protests by </w:t>
      </w:r>
      <w:r w:rsidR="00314A6B">
        <w:t>university ad</w:t>
      </w:r>
      <w:r w:rsidR="005764D2" w:rsidRPr="005764D2">
        <w:t>ministrators and our current federal government</w:t>
      </w:r>
      <w:r w:rsidR="005764D2">
        <w:t xml:space="preserve">. </w:t>
      </w:r>
    </w:p>
    <w:p w14:paraId="18A57C0F" w14:textId="06095DBA" w:rsidR="00A8326E" w:rsidRDefault="00A8326E" w:rsidP="000E0240">
      <w:r>
        <w:t>There was a presentation and discussion of the disgraceful capitulation to the Trump administration of Columbia University which suspended and expelled over 60 student demonstrators, adopted the Internation Holocaust Remembrance Alliance</w:t>
      </w:r>
      <w:r w:rsidR="00BE516E">
        <w:t xml:space="preserve"> (IHRA)</w:t>
      </w:r>
      <w:r>
        <w:t xml:space="preserve"> definition of antisemitism which includes criticism of the actions of the state of Isreal, and allow</w:t>
      </w:r>
      <w:r w:rsidR="00BE516E">
        <w:t>ed</w:t>
      </w:r>
      <w:r>
        <w:t xml:space="preserve"> a vice provost and external “monitors” to review </w:t>
      </w:r>
      <w:r w:rsidRPr="00A8326E">
        <w:t>the teaching, syllabuses and scholarship of some of the most prominent academics in their fields</w:t>
      </w:r>
      <w:r>
        <w:t>.</w:t>
      </w:r>
      <w:r w:rsidRPr="00A8326E">
        <w:t xml:space="preserve"> </w:t>
      </w:r>
      <w:r>
        <w:t xml:space="preserve"> (See letter by Rashid Khalidi, retired Columbia University faculty member and author of </w:t>
      </w:r>
      <w:r w:rsidRPr="00A8326E">
        <w:rPr>
          <w:i/>
          <w:iCs/>
        </w:rPr>
        <w:t>The Hundred Years War on Palestine</w:t>
      </w:r>
      <w:r w:rsidR="00D460AD">
        <w:t xml:space="preserve">:  </w:t>
      </w:r>
      <w:hyperlink r:id="rId6" w:history="1">
        <w:r w:rsidR="00D460AD" w:rsidRPr="00D460AD">
          <w:rPr>
            <w:rStyle w:val="Hyperlink"/>
          </w:rPr>
          <w:t>https://palestine.mei.columbia.edu/news-1/read-i-spent-decades-at-columbia-im-withdrawing-my-fall-course-due-to-its-deal-with-trump-by-rashid-khalidi</w:t>
        </w:r>
      </w:hyperlink>
      <w:r w:rsidR="00D460AD">
        <w:t xml:space="preserve"> )</w:t>
      </w:r>
    </w:p>
    <w:p w14:paraId="2F83605D" w14:textId="4F928DCB" w:rsidR="00AB5D96" w:rsidRDefault="005764D2" w:rsidP="000E0240">
      <w:pPr>
        <w:pStyle w:val="ListParagraph"/>
        <w:ind w:left="0"/>
      </w:pPr>
      <w:r>
        <w:t>The attendees were engaged and inspired by the panel members’ stories of resistance</w:t>
      </w:r>
      <w:r w:rsidR="00D722FA">
        <w:t xml:space="preserve">, and many remained after the program to speak to panel members.  Reactions from those attending the workshop included phrases </w:t>
      </w:r>
      <w:r w:rsidR="00CD4D0C">
        <w:t>such as</w:t>
      </w:r>
      <w:r w:rsidR="00D722FA">
        <w:t xml:space="preserve"> “amazing” and “inspiring.”  </w:t>
      </w:r>
      <w:r w:rsidR="00D722FA" w:rsidRPr="00D722FA">
        <w:t xml:space="preserve"> The theme of the NEYM Sessions this year was "Streams in the Desert," and </w:t>
      </w:r>
      <w:r w:rsidR="00D722FA">
        <w:t>the actions of the panel members</w:t>
      </w:r>
      <w:r w:rsidR="00D722FA" w:rsidRPr="00D722FA">
        <w:t xml:space="preserve"> last May, and </w:t>
      </w:r>
      <w:r w:rsidR="00D722FA">
        <w:t>their</w:t>
      </w:r>
      <w:r w:rsidR="00D722FA" w:rsidRPr="00D722FA">
        <w:t xml:space="preserve"> recounting of those actions at the workshop this week, represent streams of hope that a different future is possible.</w:t>
      </w:r>
    </w:p>
    <w:p w14:paraId="3D11C387" w14:textId="77777777" w:rsidR="008D31E3" w:rsidRDefault="008D31E3" w:rsidP="000E0240">
      <w:pPr>
        <w:pStyle w:val="ListParagraph"/>
        <w:ind w:left="0"/>
      </w:pPr>
    </w:p>
    <w:p w14:paraId="6BE610D7" w14:textId="2D66F76C" w:rsidR="008D31E3" w:rsidRDefault="008D31E3" w:rsidP="000E0240">
      <w:pPr>
        <w:pStyle w:val="ListParagraph"/>
        <w:ind w:left="0"/>
      </w:pPr>
      <w:r>
        <w:t>[Note added</w:t>
      </w:r>
      <w:r w:rsidR="00CD4D0C">
        <w:t>.</w:t>
      </w:r>
      <w:r>
        <w:t xml:space="preserve">  One of the panel participants reflected on participation in the workshop as follow</w:t>
      </w:r>
      <w:r w:rsidR="00CD4D0C">
        <w:t xml:space="preserve">s:   </w:t>
      </w:r>
      <w:r>
        <w:t>“</w:t>
      </w:r>
      <w:r w:rsidR="002F305B" w:rsidRPr="002F305B">
        <w:t>Thank you so much for such a wonderful event yesterday. I hadn't really realized how much I had pushed some of the feelings and memories of the encampment to the side, just to keep moving forward with everything, and it actually felt very powerful to be in community with everyone and to have space to simply re-live that time in our lives which was so important and formative for so many of us. It also felt very grounding to be in a big room of strangers but to feel a lot of support and understanding around these issues (not a common experience for us). I'm so grateful to you for creating this space at your big meeting! And I really appreciate your desire to honor the encampment and help us all remember it.</w:t>
      </w:r>
      <w:r w:rsidR="002F305B">
        <w:t>”]</w:t>
      </w:r>
    </w:p>
    <w:p w14:paraId="791D28EF" w14:textId="77777777" w:rsidR="008311B6" w:rsidRDefault="008311B6" w:rsidP="000E0240">
      <w:pPr>
        <w:pStyle w:val="ListParagraph"/>
        <w:ind w:left="0"/>
      </w:pPr>
    </w:p>
    <w:p w14:paraId="66D84CA9" w14:textId="77777777" w:rsidR="000E0240" w:rsidRDefault="00FA2C7B" w:rsidP="000E0240">
      <w:pPr>
        <w:pStyle w:val="ListParagraph"/>
        <w:ind w:left="0"/>
      </w:pPr>
      <w:r w:rsidRPr="003B2FA0">
        <w:rPr>
          <w:b/>
          <w:bCs/>
        </w:rPr>
        <w:t xml:space="preserve">Workshop on “Challenging Israeli Apartheid: Quakers Joining Apartheid-Free Communities”, Monday, 7:30pm </w:t>
      </w:r>
      <w:r w:rsidR="00DF0F4B" w:rsidRPr="003B2FA0">
        <w:rPr>
          <w:b/>
          <w:bCs/>
        </w:rPr>
        <w:t xml:space="preserve">led by </w:t>
      </w:r>
      <w:r w:rsidRPr="003B2FA0">
        <w:rPr>
          <w:b/>
          <w:bCs/>
        </w:rPr>
        <w:t>Steve Chase</w:t>
      </w:r>
      <w:r w:rsidR="00DF0F4B">
        <w:t xml:space="preserve">.  </w:t>
      </w:r>
    </w:p>
    <w:p w14:paraId="4949752C" w14:textId="77777777" w:rsidR="000E0240" w:rsidRDefault="000E0240" w:rsidP="000E0240">
      <w:pPr>
        <w:pStyle w:val="ListParagraph"/>
        <w:ind w:left="0"/>
      </w:pPr>
    </w:p>
    <w:p w14:paraId="4BAA27A4" w14:textId="1301DB5F" w:rsidR="00FA2C7B" w:rsidRDefault="00DF0F4B" w:rsidP="000E0240">
      <w:pPr>
        <w:pStyle w:val="ListParagraph"/>
        <w:ind w:left="0"/>
      </w:pPr>
      <w:r>
        <w:t>None of those present a</w:t>
      </w:r>
      <w:r w:rsidR="00D9273F">
        <w:t>tt</w:t>
      </w:r>
      <w:r>
        <w:t>ended this workshop, but it also demonstrated the concern of many Sessions attenders with the issue of Israel/Palestine.</w:t>
      </w:r>
    </w:p>
    <w:p w14:paraId="476B4E81" w14:textId="77777777" w:rsidR="00DF0F4B" w:rsidRDefault="00DF0F4B" w:rsidP="000E0240">
      <w:pPr>
        <w:pStyle w:val="ListParagraph"/>
        <w:ind w:left="0"/>
      </w:pPr>
    </w:p>
    <w:p w14:paraId="4FCCD11B" w14:textId="0A6FBB23" w:rsidR="00FA2C7B" w:rsidRDefault="00FA2C7B" w:rsidP="000E0240">
      <w:pPr>
        <w:pStyle w:val="ListParagraph"/>
        <w:ind w:left="0"/>
      </w:pPr>
      <w:r w:rsidRPr="003B2FA0">
        <w:rPr>
          <w:b/>
          <w:bCs/>
        </w:rPr>
        <w:lastRenderedPageBreak/>
        <w:t>Workshop on Ramah Friends School, Tuesday, 1:15pm</w:t>
      </w:r>
      <w:r w:rsidR="006611A7" w:rsidRPr="003B2FA0">
        <w:rPr>
          <w:b/>
          <w:bCs/>
        </w:rPr>
        <w:t>.</w:t>
      </w:r>
      <w:r w:rsidR="006611A7">
        <w:t xml:space="preserve"> </w:t>
      </w:r>
      <w:r>
        <w:t xml:space="preserve"> </w:t>
      </w:r>
      <w:r w:rsidR="009D3716" w:rsidRPr="009D3716">
        <w:t>Rania Ma'ayeh</w:t>
      </w:r>
      <w:r w:rsidR="009D3716">
        <w:t>, Head</w:t>
      </w:r>
      <w:r w:rsidR="006611A7">
        <w:t xml:space="preserve"> of the </w:t>
      </w:r>
      <w:r w:rsidR="009D3716" w:rsidRPr="009D3716">
        <w:t>Ramallah Friends School</w:t>
      </w:r>
      <w:r w:rsidR="006611A7">
        <w:t xml:space="preserve">, discussed the Ramallah Friends School the deep roots of its connection with NEYM, founded over 150 years ago with the help of Quakers from NEYM.  While discussing the excellence of the students and faculty, Rania also discussed the repression of the school and its students by the Israeli occupation forces.  Especially </w:t>
      </w:r>
      <w:r w:rsidR="00A555A4">
        <w:t xml:space="preserve">noted was the arrest and brutal treatment of </w:t>
      </w:r>
      <w:r w:rsidR="00A555A4" w:rsidRPr="00A555A4">
        <w:t>Shadi Khouri a 16-year-old student at the Ramallah Friends School</w:t>
      </w:r>
      <w:r w:rsidR="00A555A4">
        <w:t xml:space="preserve">, and the shocking shooting of three </w:t>
      </w:r>
      <w:r w:rsidR="00A840AD">
        <w:t>Ramallah Friends graduates in Vermont.  Students at the school in Ramallah expressed fear of traveling to the United States:  “Won’t they shoot us too?”</w:t>
      </w:r>
    </w:p>
    <w:p w14:paraId="4B06DA06" w14:textId="77777777" w:rsidR="00A840AD" w:rsidRDefault="00A840AD" w:rsidP="000E0240">
      <w:pPr>
        <w:pStyle w:val="ListParagraph"/>
        <w:ind w:left="0"/>
      </w:pPr>
    </w:p>
    <w:p w14:paraId="43682BC6" w14:textId="6463A508" w:rsidR="008311B6" w:rsidRPr="000E0240" w:rsidRDefault="00A840AD" w:rsidP="000E0240">
      <w:pPr>
        <w:pStyle w:val="ListParagraph"/>
        <w:ind w:left="0"/>
      </w:pPr>
      <w:r w:rsidRPr="00D3767C">
        <w:rPr>
          <w:b/>
          <w:bCs/>
        </w:rPr>
        <w:t xml:space="preserve">Rania </w:t>
      </w:r>
      <w:r w:rsidR="00D3767C">
        <w:rPr>
          <w:b/>
          <w:bCs/>
        </w:rPr>
        <w:t>*</w:t>
      </w:r>
      <w:proofErr w:type="spellStart"/>
      <w:r w:rsidR="00D3767C" w:rsidRPr="00D3767C">
        <w:rPr>
          <w:b/>
          <w:bCs/>
        </w:rPr>
        <w:t>Meyyeh</w:t>
      </w:r>
      <w:proofErr w:type="spellEnd"/>
      <w:r w:rsidR="00D3767C">
        <w:rPr>
          <w:b/>
          <w:bCs/>
        </w:rPr>
        <w:t>*,</w:t>
      </w:r>
      <w:r w:rsidR="00D3767C" w:rsidRPr="000E0240">
        <w:t xml:space="preserve"> head of Ramallah Friends School,</w:t>
      </w:r>
      <w:r w:rsidR="000E0D9C" w:rsidRPr="000E0240">
        <w:t xml:space="preserve"> </w:t>
      </w:r>
      <w:r w:rsidRPr="000E0240">
        <w:t>also spoke at one of the Meetings for Business on Wednesday</w:t>
      </w:r>
    </w:p>
    <w:p w14:paraId="79753A3A" w14:textId="081FC85C" w:rsidR="00D35086" w:rsidRDefault="00AC1842" w:rsidP="000E0240">
      <w:r>
        <w:rPr>
          <w:b/>
          <w:bCs/>
          <w:sz w:val="24"/>
          <w:szCs w:val="24"/>
        </w:rPr>
        <w:t>Addendum</w:t>
      </w:r>
      <w:r w:rsidR="000E0D9C">
        <w:rPr>
          <w:b/>
          <w:bCs/>
          <w:sz w:val="24"/>
          <w:szCs w:val="24"/>
        </w:rPr>
        <w:t xml:space="preserve">, discussed at QAJP’s August </w:t>
      </w:r>
      <w:r w:rsidR="000E0240">
        <w:rPr>
          <w:b/>
          <w:bCs/>
          <w:sz w:val="24"/>
          <w:szCs w:val="24"/>
        </w:rPr>
        <w:t xml:space="preserve">9, </w:t>
      </w:r>
      <w:r w:rsidR="000E0D9C">
        <w:rPr>
          <w:b/>
          <w:bCs/>
          <w:sz w:val="24"/>
          <w:szCs w:val="24"/>
        </w:rPr>
        <w:t xml:space="preserve">2025 meeting: </w:t>
      </w:r>
      <w:r w:rsidR="00A840AD" w:rsidRPr="00D35086">
        <w:rPr>
          <w:b/>
          <w:bCs/>
          <w:sz w:val="24"/>
          <w:szCs w:val="24"/>
        </w:rPr>
        <w:t>A s</w:t>
      </w:r>
      <w:r w:rsidR="009D3716" w:rsidRPr="00D35086">
        <w:rPr>
          <w:b/>
          <w:bCs/>
          <w:sz w:val="24"/>
          <w:szCs w:val="24"/>
        </w:rPr>
        <w:t>tatement by AFSC, FCNL,</w:t>
      </w:r>
      <w:r w:rsidR="00FA454D" w:rsidRPr="00D35086">
        <w:rPr>
          <w:b/>
          <w:bCs/>
          <w:sz w:val="24"/>
          <w:szCs w:val="24"/>
        </w:rPr>
        <w:t xml:space="preserve"> and five other Quaker organizations</w:t>
      </w:r>
      <w:r w:rsidR="009D3716" w:rsidRPr="00D35086">
        <w:rPr>
          <w:b/>
          <w:bCs/>
          <w:sz w:val="24"/>
          <w:szCs w:val="24"/>
        </w:rPr>
        <w:t xml:space="preserve"> </w:t>
      </w:r>
      <w:r w:rsidR="004C6A4A" w:rsidRPr="00D35086">
        <w:rPr>
          <w:b/>
          <w:bCs/>
          <w:sz w:val="24"/>
          <w:szCs w:val="24"/>
        </w:rPr>
        <w:t>“</w:t>
      </w:r>
      <w:r w:rsidR="00FA454D" w:rsidRPr="00D35086">
        <w:rPr>
          <w:b/>
          <w:bCs/>
          <w:sz w:val="24"/>
          <w:szCs w:val="24"/>
        </w:rPr>
        <w:t xml:space="preserve">Quakers </w:t>
      </w:r>
      <w:r w:rsidR="00A840AD" w:rsidRPr="00D35086">
        <w:rPr>
          <w:b/>
          <w:bCs/>
          <w:sz w:val="24"/>
          <w:szCs w:val="24"/>
        </w:rPr>
        <w:t>D</w:t>
      </w:r>
      <w:r w:rsidR="00FA454D" w:rsidRPr="00D35086">
        <w:rPr>
          <w:b/>
          <w:bCs/>
          <w:sz w:val="24"/>
          <w:szCs w:val="24"/>
        </w:rPr>
        <w:t xml:space="preserve">iscern </w:t>
      </w:r>
      <w:r w:rsidR="00A840AD" w:rsidRPr="00D35086">
        <w:rPr>
          <w:b/>
          <w:bCs/>
          <w:sz w:val="24"/>
          <w:szCs w:val="24"/>
        </w:rPr>
        <w:t>G</w:t>
      </w:r>
      <w:r w:rsidR="00FA454D" w:rsidRPr="00D35086">
        <w:rPr>
          <w:b/>
          <w:bCs/>
          <w:sz w:val="24"/>
          <w:szCs w:val="24"/>
        </w:rPr>
        <w:t xml:space="preserve">enocide is </w:t>
      </w:r>
      <w:r w:rsidR="00A840AD" w:rsidRPr="00D35086">
        <w:rPr>
          <w:b/>
          <w:bCs/>
          <w:sz w:val="24"/>
          <w:szCs w:val="24"/>
        </w:rPr>
        <w:t>O</w:t>
      </w:r>
      <w:r w:rsidR="00FA454D" w:rsidRPr="00D35086">
        <w:rPr>
          <w:b/>
          <w:bCs/>
          <w:sz w:val="24"/>
          <w:szCs w:val="24"/>
        </w:rPr>
        <w:t xml:space="preserve">ccurring in Gaza and </w:t>
      </w:r>
      <w:r w:rsidR="00A840AD" w:rsidRPr="00D35086">
        <w:rPr>
          <w:b/>
          <w:bCs/>
          <w:sz w:val="24"/>
          <w:szCs w:val="24"/>
        </w:rPr>
        <w:t>U</w:t>
      </w:r>
      <w:r w:rsidR="00FA454D" w:rsidRPr="00D35086">
        <w:rPr>
          <w:b/>
          <w:bCs/>
          <w:sz w:val="24"/>
          <w:szCs w:val="24"/>
        </w:rPr>
        <w:t xml:space="preserve">rge </w:t>
      </w:r>
      <w:r w:rsidR="00A840AD" w:rsidRPr="00D35086">
        <w:rPr>
          <w:b/>
          <w:bCs/>
          <w:sz w:val="24"/>
          <w:szCs w:val="24"/>
        </w:rPr>
        <w:t>C</w:t>
      </w:r>
      <w:r w:rsidR="00FA454D" w:rsidRPr="00D35086">
        <w:rPr>
          <w:b/>
          <w:bCs/>
          <w:sz w:val="24"/>
          <w:szCs w:val="24"/>
        </w:rPr>
        <w:t xml:space="preserve">ourageous </w:t>
      </w:r>
      <w:r w:rsidR="00A840AD" w:rsidRPr="00D35086">
        <w:rPr>
          <w:b/>
          <w:bCs/>
          <w:sz w:val="24"/>
          <w:szCs w:val="24"/>
        </w:rPr>
        <w:t>A</w:t>
      </w:r>
      <w:r w:rsidR="00FA454D" w:rsidRPr="00D35086">
        <w:rPr>
          <w:b/>
          <w:bCs/>
          <w:sz w:val="24"/>
          <w:szCs w:val="24"/>
        </w:rPr>
        <w:t>ction”</w:t>
      </w:r>
      <w:r w:rsidR="0001755D" w:rsidRPr="00D35086">
        <w:rPr>
          <w:sz w:val="24"/>
          <w:szCs w:val="24"/>
        </w:rPr>
        <w:t xml:space="preserve">  </w:t>
      </w:r>
      <w:r w:rsidR="0001755D">
        <w:t>(</w:t>
      </w:r>
      <w:r w:rsidR="00D460AD">
        <w:t xml:space="preserve"> </w:t>
      </w:r>
      <w:hyperlink r:id="rId7" w:history="1">
        <w:r w:rsidR="00D460AD" w:rsidRPr="00D460AD">
          <w:rPr>
            <w:rStyle w:val="Hyperlink"/>
          </w:rPr>
          <w:t>https://afsc.org/newsroom/quakers-discern-genocide-occurring-gaza-and-urge-courageous-action</w:t>
        </w:r>
      </w:hyperlink>
      <w:r w:rsidR="00D460AD">
        <w:t xml:space="preserve"> </w:t>
      </w:r>
      <w:r w:rsidR="0001755D">
        <w:t>) was released on July 2</w:t>
      </w:r>
      <w:r w:rsidR="00D460AD">
        <w:t>8</w:t>
      </w:r>
      <w:r w:rsidR="0001755D">
        <w:t xml:space="preserve">, 2025.  This statement was </w:t>
      </w:r>
      <w:r w:rsidR="008311B6">
        <w:t>called to the attention of Session attenders at one of the Meetings for Business, discussed with Noah Merrill, and was forwarded to Rebecca Leuchak, NEYM</w:t>
      </w:r>
      <w:r w:rsidR="007B139E">
        <w:t xml:space="preserve"> Presiding Clerk.  It was not possible for </w:t>
      </w:r>
      <w:r w:rsidR="00D460AD">
        <w:t>the endorsement of this statement by NEYM</w:t>
      </w:r>
      <w:r w:rsidR="007B139E">
        <w:t xml:space="preserve"> to be </w:t>
      </w:r>
      <w:r w:rsidR="00C34AB4">
        <w:t>considered at</w:t>
      </w:r>
      <w:r w:rsidR="00D460AD">
        <w:t xml:space="preserve"> Session with</w:t>
      </w:r>
      <w:r w:rsidR="007B139E">
        <w:t xml:space="preserve"> such short notice, </w:t>
      </w:r>
      <w:r w:rsidR="005517FA">
        <w:t>but t</w:t>
      </w:r>
      <w:r w:rsidR="005517FA" w:rsidRPr="002F236D">
        <w:t xml:space="preserve">here will be a special called Meeting for </w:t>
      </w:r>
      <w:r w:rsidR="005517FA">
        <w:t>B</w:t>
      </w:r>
      <w:r w:rsidR="005517FA" w:rsidRPr="002F236D">
        <w:t>usiness before the end of 2025 to continue Friends work on addressing Israel, Palestine and Gaza.  This issue</w:t>
      </w:r>
      <w:r w:rsidR="00C34AB4">
        <w:t xml:space="preserve"> of </w:t>
      </w:r>
      <w:r w:rsidR="00B02983">
        <w:t xml:space="preserve">the </w:t>
      </w:r>
      <w:r w:rsidR="00C34AB4">
        <w:t>Israel/Palestin</w:t>
      </w:r>
      <w:r w:rsidR="00B02983">
        <w:t>e conflict and Gaza</w:t>
      </w:r>
      <w:r w:rsidR="005517FA" w:rsidRPr="002F236D">
        <w:t xml:space="preserve"> was also addressed in the Epistle.  </w:t>
      </w:r>
      <w:r w:rsidR="005517FA">
        <w:t>(</w:t>
      </w:r>
      <w:r w:rsidR="005517FA" w:rsidRPr="002F236D">
        <w:t>We should check the wording.</w:t>
      </w:r>
      <w:r w:rsidR="005517FA">
        <w:t>)</w:t>
      </w:r>
    </w:p>
    <w:p w14:paraId="1F5BC563" w14:textId="4BEBB59C" w:rsidR="005517FA" w:rsidRPr="000E0D9C" w:rsidRDefault="00FA454D" w:rsidP="000E0240">
      <w:pPr>
        <w:rPr>
          <w:b/>
          <w:bCs/>
          <w:sz w:val="24"/>
          <w:szCs w:val="24"/>
        </w:rPr>
      </w:pPr>
      <w:r w:rsidRPr="000E0D9C">
        <w:rPr>
          <w:b/>
          <w:bCs/>
          <w:sz w:val="24"/>
          <w:szCs w:val="24"/>
        </w:rPr>
        <w:t>Other Business</w:t>
      </w:r>
      <w:r w:rsidR="000E0D9C">
        <w:rPr>
          <w:b/>
          <w:bCs/>
          <w:sz w:val="24"/>
          <w:szCs w:val="24"/>
        </w:rPr>
        <w:t xml:space="preserve"> of QAJP</w:t>
      </w:r>
      <w:r w:rsidRPr="000E0D9C">
        <w:rPr>
          <w:b/>
          <w:bCs/>
          <w:sz w:val="24"/>
          <w:szCs w:val="24"/>
        </w:rPr>
        <w:t xml:space="preserve"> – The Way Forward</w:t>
      </w:r>
    </w:p>
    <w:p w14:paraId="307C2837" w14:textId="77777777" w:rsidR="005517FA" w:rsidRDefault="005517FA" w:rsidP="00582B4D">
      <w:r w:rsidRPr="002F236D">
        <w:t>For ongoing work, focus on legislators continues to be important.  Most House members are really on board with "Israel First" efforts and not at all focused on feeding people and stopping the killing (including in the West Bank).</w:t>
      </w:r>
    </w:p>
    <w:p w14:paraId="38A385F0" w14:textId="29E33D67" w:rsidR="005517FA" w:rsidRPr="002F236D" w:rsidRDefault="005517FA" w:rsidP="00582B4D">
      <w:r>
        <w:t>An</w:t>
      </w:r>
      <w:r w:rsidR="008D31E3">
        <w:t>o</w:t>
      </w:r>
      <w:r w:rsidRPr="002F236D">
        <w:t>ther work to begin focusing on is BDS</w:t>
      </w:r>
      <w:r>
        <w:t>.  The website is</w:t>
      </w:r>
      <w:r w:rsidR="008D31E3">
        <w:t xml:space="preserve"> h</w:t>
      </w:r>
      <w:r>
        <w:t>ere:</w:t>
      </w:r>
      <w:r w:rsidRPr="002F236D">
        <w:t xml:space="preserve">  </w:t>
      </w:r>
      <w:hyperlink r:id="rId8" w:history="1">
        <w:r w:rsidRPr="002F236D">
          <w:rPr>
            <w:rStyle w:val="Hyperlink"/>
          </w:rPr>
          <w:t>https://bdsmovement.net</w:t>
        </w:r>
      </w:hyperlink>
      <w:r w:rsidRPr="002F236D">
        <w:t>.  One of the pieces of wo</w:t>
      </w:r>
      <w:r>
        <w:t>rk</w:t>
      </w:r>
      <w:r w:rsidRPr="002F236D">
        <w:t xml:space="preserve"> is that some states, including R</w:t>
      </w:r>
      <w:r>
        <w:t xml:space="preserve">hode </w:t>
      </w:r>
      <w:r w:rsidRPr="002F236D">
        <w:t>I</w:t>
      </w:r>
      <w:r>
        <w:t>sland</w:t>
      </w:r>
      <w:r w:rsidRPr="002F236D">
        <w:t>, have made it illegal for the state to engage in this.  </w:t>
      </w:r>
    </w:p>
    <w:p w14:paraId="732E7971" w14:textId="5E143342" w:rsidR="005517FA" w:rsidRPr="002F236D" w:rsidRDefault="005517FA" w:rsidP="00582B4D">
      <w:r w:rsidRPr="002F236D">
        <w:t>Another work thread is that M</w:t>
      </w:r>
      <w:r>
        <w:t>assachusetts</w:t>
      </w:r>
      <w:r w:rsidRPr="002F236D">
        <w:t xml:space="preserve"> and maybe other states are considering </w:t>
      </w:r>
      <w:r w:rsidR="008D31E3">
        <w:t>adopting</w:t>
      </w:r>
      <w:r w:rsidRPr="002F236D">
        <w:t xml:space="preserve"> the IHRA definition of antisemitism.  R</w:t>
      </w:r>
      <w:r>
        <w:t xml:space="preserve">hode </w:t>
      </w:r>
      <w:r w:rsidRPr="002F236D">
        <w:t>I</w:t>
      </w:r>
      <w:r>
        <w:t>sland</w:t>
      </w:r>
      <w:r w:rsidRPr="002F236D">
        <w:t xml:space="preserve"> defeated that because it alarmed many mainstream Jewish leaders, some of whom were brave enough to go public with that opposition.  Universities are being asked to adopt that definition as well - another place to work.  </w:t>
      </w:r>
    </w:p>
    <w:p w14:paraId="4A671535" w14:textId="34D1DCE1" w:rsidR="005517FA" w:rsidRDefault="008D31E3" w:rsidP="00582B4D">
      <w:r>
        <w:t>On Thursday, Aug 14th between 4pm &amp; 5pm at Friends Meeting in Cambridge</w:t>
      </w:r>
      <w:r w:rsidR="008A4F85">
        <w:t>,</w:t>
      </w:r>
      <w:r>
        <w:t xml:space="preserve"> </w:t>
      </w:r>
      <w:r w:rsidR="008A4F85">
        <w:t>Rep.</w:t>
      </w:r>
      <w:r>
        <w:t xml:space="preserve"> Katherine Clark (D-5th </w:t>
      </w:r>
      <w:r w:rsidR="008A4F85">
        <w:t>C</w:t>
      </w:r>
      <w:r>
        <w:t xml:space="preserve">ongressional </w:t>
      </w:r>
      <w:r w:rsidR="008A4F85">
        <w:t>D</w:t>
      </w:r>
      <w:r>
        <w:t xml:space="preserve">istrict; </w:t>
      </w:r>
      <w:r w:rsidR="008A4F85">
        <w:t>Minority H</w:t>
      </w:r>
      <w:r>
        <w:t xml:space="preserve">ouse </w:t>
      </w:r>
      <w:r w:rsidR="008A4F85">
        <w:t>W</w:t>
      </w:r>
      <w:r>
        <w:t xml:space="preserve">hip) and Friends Committee for National Legislation Secretary General Bridgit Moix will engage in a relationship-building discussion about the challenges our country is facing given the current political climate. (This session my be presented in hybrid form – accessible by Zoom. </w:t>
      </w:r>
      <w:r w:rsidR="005517FA" w:rsidRPr="002F236D">
        <w:t xml:space="preserve"> Skip </w:t>
      </w:r>
      <w:r>
        <w:t>will send</w:t>
      </w:r>
      <w:r w:rsidR="005517FA" w:rsidRPr="002F236D">
        <w:t xml:space="preserve"> out an email about that.</w:t>
      </w:r>
      <w:r w:rsidR="008A4F85">
        <w:t>)</w:t>
      </w:r>
    </w:p>
    <w:p w14:paraId="15D8D0D8" w14:textId="10AD2BA9" w:rsidR="00E54963" w:rsidRDefault="008D31E3" w:rsidP="00582B4D">
      <w:r>
        <w:t>Friends could consider support for Ramallah Friends School, especially after they lost USAID funding partway through a project.    Adding support for Palestinian Children's Relief Fund is also something Friends can do.</w:t>
      </w:r>
    </w:p>
    <w:sectPr w:rsidR="00E549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1E389E"/>
    <w:multiLevelType w:val="multilevel"/>
    <w:tmpl w:val="AB1A8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EC73541"/>
    <w:multiLevelType w:val="hybridMultilevel"/>
    <w:tmpl w:val="52D2A87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83E2C4B"/>
    <w:multiLevelType w:val="multilevel"/>
    <w:tmpl w:val="EE305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41196474">
    <w:abstractNumId w:val="1"/>
  </w:num>
  <w:num w:numId="2" w16cid:durableId="1498111894">
    <w:abstractNumId w:val="2"/>
  </w:num>
  <w:num w:numId="3" w16cid:durableId="20567361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7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3C"/>
    <w:rsid w:val="0001755D"/>
    <w:rsid w:val="00042BC8"/>
    <w:rsid w:val="00046ED1"/>
    <w:rsid w:val="0006630E"/>
    <w:rsid w:val="00074257"/>
    <w:rsid w:val="00093A0A"/>
    <w:rsid w:val="000E0240"/>
    <w:rsid w:val="000E0D9C"/>
    <w:rsid w:val="000F25D2"/>
    <w:rsid w:val="001271FD"/>
    <w:rsid w:val="00154917"/>
    <w:rsid w:val="0017224D"/>
    <w:rsid w:val="0018474D"/>
    <w:rsid w:val="00186F72"/>
    <w:rsid w:val="001A751A"/>
    <w:rsid w:val="001B6826"/>
    <w:rsid w:val="00202E63"/>
    <w:rsid w:val="002345CB"/>
    <w:rsid w:val="00234B37"/>
    <w:rsid w:val="00274950"/>
    <w:rsid w:val="00275FF2"/>
    <w:rsid w:val="002A03DB"/>
    <w:rsid w:val="002F236D"/>
    <w:rsid w:val="002F305B"/>
    <w:rsid w:val="00314A6B"/>
    <w:rsid w:val="00371D2D"/>
    <w:rsid w:val="0037504B"/>
    <w:rsid w:val="003B2FA0"/>
    <w:rsid w:val="003F1A35"/>
    <w:rsid w:val="003F6614"/>
    <w:rsid w:val="003F7CB7"/>
    <w:rsid w:val="00467B81"/>
    <w:rsid w:val="004B2F0B"/>
    <w:rsid w:val="004C6A4A"/>
    <w:rsid w:val="004D513C"/>
    <w:rsid w:val="004E16A9"/>
    <w:rsid w:val="005420FF"/>
    <w:rsid w:val="005517FA"/>
    <w:rsid w:val="005764D2"/>
    <w:rsid w:val="00582B4D"/>
    <w:rsid w:val="005973AC"/>
    <w:rsid w:val="005B1ABB"/>
    <w:rsid w:val="005D0F37"/>
    <w:rsid w:val="006018BD"/>
    <w:rsid w:val="0060268E"/>
    <w:rsid w:val="006516C7"/>
    <w:rsid w:val="006611A7"/>
    <w:rsid w:val="006F32B9"/>
    <w:rsid w:val="006F5885"/>
    <w:rsid w:val="006F7FBF"/>
    <w:rsid w:val="00745688"/>
    <w:rsid w:val="007A487B"/>
    <w:rsid w:val="007B139E"/>
    <w:rsid w:val="007B345D"/>
    <w:rsid w:val="007C7D4B"/>
    <w:rsid w:val="00813FB7"/>
    <w:rsid w:val="00824775"/>
    <w:rsid w:val="008311B6"/>
    <w:rsid w:val="00845E04"/>
    <w:rsid w:val="00864BB4"/>
    <w:rsid w:val="00877D52"/>
    <w:rsid w:val="008965AE"/>
    <w:rsid w:val="008A4F85"/>
    <w:rsid w:val="008D31E3"/>
    <w:rsid w:val="008E24E5"/>
    <w:rsid w:val="009265E7"/>
    <w:rsid w:val="00934B90"/>
    <w:rsid w:val="00936B20"/>
    <w:rsid w:val="009440C7"/>
    <w:rsid w:val="00963D48"/>
    <w:rsid w:val="00971D02"/>
    <w:rsid w:val="009A363C"/>
    <w:rsid w:val="009B144D"/>
    <w:rsid w:val="009D363D"/>
    <w:rsid w:val="009D3716"/>
    <w:rsid w:val="009D5451"/>
    <w:rsid w:val="00A12A82"/>
    <w:rsid w:val="00A43A16"/>
    <w:rsid w:val="00A555A4"/>
    <w:rsid w:val="00A8326E"/>
    <w:rsid w:val="00A840AD"/>
    <w:rsid w:val="00A924B5"/>
    <w:rsid w:val="00A955A4"/>
    <w:rsid w:val="00AA07CB"/>
    <w:rsid w:val="00AB5D96"/>
    <w:rsid w:val="00AC1842"/>
    <w:rsid w:val="00AF04C8"/>
    <w:rsid w:val="00AF1D5D"/>
    <w:rsid w:val="00B02983"/>
    <w:rsid w:val="00B05501"/>
    <w:rsid w:val="00B2167C"/>
    <w:rsid w:val="00B64D70"/>
    <w:rsid w:val="00B95AE8"/>
    <w:rsid w:val="00BA0C9D"/>
    <w:rsid w:val="00BA1D9F"/>
    <w:rsid w:val="00BD37AB"/>
    <w:rsid w:val="00BE2CAE"/>
    <w:rsid w:val="00BE516E"/>
    <w:rsid w:val="00BE7F0C"/>
    <w:rsid w:val="00C2429E"/>
    <w:rsid w:val="00C34AB4"/>
    <w:rsid w:val="00C364AC"/>
    <w:rsid w:val="00C66F1B"/>
    <w:rsid w:val="00C96BE5"/>
    <w:rsid w:val="00CD4D0C"/>
    <w:rsid w:val="00CF74F0"/>
    <w:rsid w:val="00D10FC3"/>
    <w:rsid w:val="00D3376B"/>
    <w:rsid w:val="00D35086"/>
    <w:rsid w:val="00D3767C"/>
    <w:rsid w:val="00D460AD"/>
    <w:rsid w:val="00D474FC"/>
    <w:rsid w:val="00D475AB"/>
    <w:rsid w:val="00D722FA"/>
    <w:rsid w:val="00D74EE3"/>
    <w:rsid w:val="00D9273F"/>
    <w:rsid w:val="00DB5DCA"/>
    <w:rsid w:val="00DE0EF5"/>
    <w:rsid w:val="00DE2C03"/>
    <w:rsid w:val="00DF0F4B"/>
    <w:rsid w:val="00E54963"/>
    <w:rsid w:val="00E60DE8"/>
    <w:rsid w:val="00E720DC"/>
    <w:rsid w:val="00E83623"/>
    <w:rsid w:val="00EF361C"/>
    <w:rsid w:val="00F32A18"/>
    <w:rsid w:val="00F72885"/>
    <w:rsid w:val="00FA2C7B"/>
    <w:rsid w:val="00FA454D"/>
    <w:rsid w:val="00FB2096"/>
    <w:rsid w:val="00FE6B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25D89"/>
  <w15:chartTrackingRefBased/>
  <w15:docId w15:val="{F865BC43-9A26-4033-8C58-C8665AC9E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D51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D51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D513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D513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D513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D513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513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513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513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513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D513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D513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D513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D513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D51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51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51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513C"/>
    <w:rPr>
      <w:rFonts w:eastAsiaTheme="majorEastAsia" w:cstheme="majorBidi"/>
      <w:color w:val="272727" w:themeColor="text1" w:themeTint="D8"/>
    </w:rPr>
  </w:style>
  <w:style w:type="paragraph" w:styleId="Title">
    <w:name w:val="Title"/>
    <w:basedOn w:val="Normal"/>
    <w:next w:val="Normal"/>
    <w:link w:val="TitleChar"/>
    <w:uiPriority w:val="10"/>
    <w:qFormat/>
    <w:rsid w:val="004D51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51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513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51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513C"/>
    <w:pPr>
      <w:spacing w:before="160"/>
      <w:jc w:val="center"/>
    </w:pPr>
    <w:rPr>
      <w:i/>
      <w:iCs/>
      <w:color w:val="404040" w:themeColor="text1" w:themeTint="BF"/>
    </w:rPr>
  </w:style>
  <w:style w:type="character" w:customStyle="1" w:styleId="QuoteChar">
    <w:name w:val="Quote Char"/>
    <w:basedOn w:val="DefaultParagraphFont"/>
    <w:link w:val="Quote"/>
    <w:uiPriority w:val="29"/>
    <w:rsid w:val="004D513C"/>
    <w:rPr>
      <w:i/>
      <w:iCs/>
      <w:color w:val="404040" w:themeColor="text1" w:themeTint="BF"/>
    </w:rPr>
  </w:style>
  <w:style w:type="paragraph" w:styleId="ListParagraph">
    <w:name w:val="List Paragraph"/>
    <w:basedOn w:val="Normal"/>
    <w:uiPriority w:val="34"/>
    <w:qFormat/>
    <w:rsid w:val="004D513C"/>
    <w:pPr>
      <w:ind w:left="720"/>
      <w:contextualSpacing/>
    </w:pPr>
  </w:style>
  <w:style w:type="character" w:styleId="IntenseEmphasis">
    <w:name w:val="Intense Emphasis"/>
    <w:basedOn w:val="DefaultParagraphFont"/>
    <w:uiPriority w:val="21"/>
    <w:qFormat/>
    <w:rsid w:val="004D513C"/>
    <w:rPr>
      <w:i/>
      <w:iCs/>
      <w:color w:val="0F4761" w:themeColor="accent1" w:themeShade="BF"/>
    </w:rPr>
  </w:style>
  <w:style w:type="paragraph" w:styleId="IntenseQuote">
    <w:name w:val="Intense Quote"/>
    <w:basedOn w:val="Normal"/>
    <w:next w:val="Normal"/>
    <w:link w:val="IntenseQuoteChar"/>
    <w:uiPriority w:val="30"/>
    <w:qFormat/>
    <w:rsid w:val="004D51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D513C"/>
    <w:rPr>
      <w:i/>
      <w:iCs/>
      <w:color w:val="0F4761" w:themeColor="accent1" w:themeShade="BF"/>
    </w:rPr>
  </w:style>
  <w:style w:type="character" w:styleId="IntenseReference">
    <w:name w:val="Intense Reference"/>
    <w:basedOn w:val="DefaultParagraphFont"/>
    <w:uiPriority w:val="32"/>
    <w:qFormat/>
    <w:rsid w:val="004D513C"/>
    <w:rPr>
      <w:b/>
      <w:bCs/>
      <w:smallCaps/>
      <w:color w:val="0F4761" w:themeColor="accent1" w:themeShade="BF"/>
      <w:spacing w:val="5"/>
    </w:rPr>
  </w:style>
  <w:style w:type="character" w:styleId="Hyperlink">
    <w:name w:val="Hyperlink"/>
    <w:basedOn w:val="DefaultParagraphFont"/>
    <w:uiPriority w:val="99"/>
    <w:unhideWhenUsed/>
    <w:rsid w:val="002F236D"/>
    <w:rPr>
      <w:color w:val="467886" w:themeColor="hyperlink"/>
      <w:u w:val="single"/>
    </w:rPr>
  </w:style>
  <w:style w:type="character" w:styleId="UnresolvedMention">
    <w:name w:val="Unresolved Mention"/>
    <w:basedOn w:val="DefaultParagraphFont"/>
    <w:uiPriority w:val="99"/>
    <w:semiHidden/>
    <w:unhideWhenUsed/>
    <w:rsid w:val="002F236D"/>
    <w:rPr>
      <w:color w:val="605E5C"/>
      <w:shd w:val="clear" w:color="auto" w:fill="E1DFDD"/>
    </w:rPr>
  </w:style>
  <w:style w:type="paragraph" w:customStyle="1" w:styleId="Newjournalstylearial">
    <w:name w:val="*New journal style (arial)"/>
    <w:basedOn w:val="Normal"/>
    <w:qFormat/>
    <w:rsid w:val="00BE7F0C"/>
    <w:pPr>
      <w:spacing w:after="0" w:line="240" w:lineRule="auto"/>
    </w:pPr>
    <w:rPr>
      <w:rFonts w:ascii="Arial" w:eastAsia="Times New Roman" w:hAnsi="Arial" w:cs="Times New Roman"/>
      <w:sz w:val="24"/>
      <w:szCs w:val="24"/>
    </w:rPr>
  </w:style>
  <w:style w:type="character" w:styleId="Strong">
    <w:name w:val="Strong"/>
    <w:basedOn w:val="DefaultParagraphFont"/>
    <w:uiPriority w:val="22"/>
    <w:qFormat/>
    <w:rsid w:val="00467B81"/>
    <w:rPr>
      <w:b/>
      <w:bCs/>
    </w:rPr>
  </w:style>
  <w:style w:type="character" w:customStyle="1" w:styleId="field-content">
    <w:name w:val="field-content"/>
    <w:basedOn w:val="DefaultParagraphFont"/>
    <w:rsid w:val="00FE6B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163554">
      <w:bodyDiv w:val="1"/>
      <w:marLeft w:val="0"/>
      <w:marRight w:val="0"/>
      <w:marTop w:val="0"/>
      <w:marBottom w:val="0"/>
      <w:divBdr>
        <w:top w:val="none" w:sz="0" w:space="0" w:color="auto"/>
        <w:left w:val="none" w:sz="0" w:space="0" w:color="auto"/>
        <w:bottom w:val="none" w:sz="0" w:space="0" w:color="auto"/>
        <w:right w:val="none" w:sz="0" w:space="0" w:color="auto"/>
      </w:divBdr>
      <w:divsChild>
        <w:div w:id="1975911454">
          <w:marLeft w:val="0"/>
          <w:marRight w:val="0"/>
          <w:marTop w:val="0"/>
          <w:marBottom w:val="0"/>
          <w:divBdr>
            <w:top w:val="none" w:sz="0" w:space="0" w:color="auto"/>
            <w:left w:val="none" w:sz="0" w:space="0" w:color="auto"/>
            <w:bottom w:val="none" w:sz="0" w:space="0" w:color="auto"/>
            <w:right w:val="none" w:sz="0" w:space="0" w:color="auto"/>
          </w:divBdr>
          <w:divsChild>
            <w:div w:id="1898127048">
              <w:marLeft w:val="0"/>
              <w:marRight w:val="0"/>
              <w:marTop w:val="0"/>
              <w:marBottom w:val="0"/>
              <w:divBdr>
                <w:top w:val="none" w:sz="0" w:space="0" w:color="auto"/>
                <w:left w:val="none" w:sz="0" w:space="0" w:color="auto"/>
                <w:bottom w:val="none" w:sz="0" w:space="0" w:color="auto"/>
                <w:right w:val="none" w:sz="0" w:space="0" w:color="auto"/>
              </w:divBdr>
            </w:div>
            <w:div w:id="2011635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dsmovement.net" TargetMode="External"/><Relationship Id="rId3" Type="http://schemas.openxmlformats.org/officeDocument/2006/relationships/settings" Target="settings.xml"/><Relationship Id="rId7" Type="http://schemas.openxmlformats.org/officeDocument/2006/relationships/hyperlink" Target="https://afsc.org/newsroom/quakers-discern-genocide-occurring-gaza-and-urge-courageous-ac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alestine.mei.columbia.edu/news-1/read-i-spent-decades-at-columbia-im-withdrawing-my-fall-course-due-to-its-deal-with-trump-by-rashid-khalidi" TargetMode="External"/><Relationship Id="rId5" Type="http://schemas.openxmlformats.org/officeDocument/2006/relationships/hyperlink" Target="https://islamophobia.org/category/hostile-campuses/"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7893ce20-a697-4fd6-a4da-14011f6a471d}" enabled="1" method="Standard" siteId="{a8eec281-aaa3-4dae-ac9b-9a398b9215e7}" contentBits="0" removed="0"/>
</clbl:labelList>
</file>

<file path=docProps/app.xml><?xml version="1.0" encoding="utf-8"?>
<Properties xmlns="http://schemas.openxmlformats.org/officeDocument/2006/extended-properties" xmlns:vt="http://schemas.openxmlformats.org/officeDocument/2006/docPropsVTypes">
  <Template>Normal.dotm</Template>
  <TotalTime>102</TotalTime>
  <Pages>3</Pages>
  <Words>1499</Words>
  <Characters>8548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McKnight, Stephen</dc:creator>
  <cp:keywords/>
  <dc:description/>
  <cp:lastModifiedBy>skip schiel</cp:lastModifiedBy>
  <cp:revision>33</cp:revision>
  <dcterms:created xsi:type="dcterms:W3CDTF">2025-11-10T19:32:00Z</dcterms:created>
  <dcterms:modified xsi:type="dcterms:W3CDTF">2025-11-14T00:34:00Z</dcterms:modified>
</cp:coreProperties>
</file>